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93" w:rsidRDefault="009336BA" w:rsidP="002C5676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  <w:lang w:eastAsia="fr-FR"/>
        </w:rPr>
        <w:drawing>
          <wp:inline distT="0" distB="0" distL="0" distR="0">
            <wp:extent cx="5760720" cy="1217843"/>
            <wp:effectExtent l="19050" t="0" r="0" b="0"/>
            <wp:docPr id="1" name="Image 1" descr="C:\Users\Michèle\Documents\ENSEMBLE\Bandeau présidente 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èle\Documents\ENSEMBLE\Bandeau présidente 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B17" w:rsidRPr="002F261D" w:rsidRDefault="00ED0B17" w:rsidP="002C5676">
      <w:pPr>
        <w:jc w:val="both"/>
        <w:rPr>
          <w:rFonts w:ascii="Verdana" w:hAnsi="Verdana"/>
          <w:b/>
        </w:rPr>
      </w:pPr>
      <w:r w:rsidRPr="002F261D">
        <w:rPr>
          <w:rFonts w:ascii="Verdana" w:hAnsi="Verdana"/>
          <w:b/>
        </w:rPr>
        <w:t xml:space="preserve">L’Association « La Voix Protestante » créée en 1972 édite et diffuse le journal Ensemble à ses abonnés. </w:t>
      </w:r>
      <w:r w:rsidR="00F55693" w:rsidRPr="002F261D">
        <w:rPr>
          <w:rFonts w:ascii="Verdana" w:hAnsi="Verdana"/>
          <w:b/>
        </w:rPr>
        <w:t>10 numéros par an.</w:t>
      </w:r>
    </w:p>
    <w:p w:rsidR="00921F99" w:rsidRDefault="002C5676" w:rsidP="00921F99">
      <w:pPr>
        <w:jc w:val="both"/>
        <w:rPr>
          <w:rFonts w:ascii="Verdana" w:hAnsi="Verdana"/>
        </w:rPr>
      </w:pPr>
      <w:r w:rsidRPr="00445662">
        <w:rPr>
          <w:rFonts w:ascii="Verdana" w:hAnsi="Verdana"/>
        </w:rPr>
        <w:t xml:space="preserve">Siège social de l’Association : 3 place des Carmes – 82000 </w:t>
      </w:r>
      <w:r w:rsidR="0021657B">
        <w:rPr>
          <w:rFonts w:ascii="Verdana" w:hAnsi="Verdana"/>
        </w:rPr>
        <w:t>–</w:t>
      </w:r>
      <w:r w:rsidRPr="00445662">
        <w:rPr>
          <w:rFonts w:ascii="Verdana" w:hAnsi="Verdana"/>
        </w:rPr>
        <w:t xml:space="preserve"> MONTAUBAN</w:t>
      </w:r>
    </w:p>
    <w:p w:rsidR="00F55693" w:rsidRDefault="00E4044E" w:rsidP="007A7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Recrute un /une </w:t>
      </w:r>
      <w:r w:rsidR="0021657B" w:rsidRPr="00921F99">
        <w:rPr>
          <w:rFonts w:ascii="Verdana" w:hAnsi="Verdana"/>
          <w:b/>
          <w:i/>
        </w:rPr>
        <w:t>secrétaire</w:t>
      </w:r>
      <w:r w:rsidR="00921F99" w:rsidRPr="00921F99">
        <w:rPr>
          <w:rFonts w:ascii="Verdana" w:hAnsi="Verdana"/>
          <w:b/>
          <w:i/>
        </w:rPr>
        <w:t xml:space="preserve"> de rédaction</w:t>
      </w:r>
      <w:r w:rsidR="0021657B" w:rsidRPr="00921F99">
        <w:rPr>
          <w:rFonts w:ascii="Verdana" w:hAnsi="Verdana"/>
          <w:b/>
          <w:i/>
        </w:rPr>
        <w:t xml:space="preserve"> </w:t>
      </w:r>
      <w:r w:rsidR="00EC6451" w:rsidRPr="00921F99">
        <w:rPr>
          <w:rFonts w:ascii="Verdana" w:hAnsi="Verdana"/>
          <w:b/>
          <w:i/>
        </w:rPr>
        <w:t>technique</w:t>
      </w:r>
      <w:r w:rsidR="00921F99">
        <w:rPr>
          <w:rFonts w:ascii="Verdana" w:hAnsi="Verdana"/>
          <w:b/>
          <w:i/>
        </w:rPr>
        <w:t xml:space="preserve"> placé sous la responsabilité du rédacteur en chef</w:t>
      </w:r>
    </w:p>
    <w:p w:rsidR="002C5676" w:rsidRDefault="002C5676" w:rsidP="002C5676">
      <w:pPr>
        <w:jc w:val="both"/>
        <w:rPr>
          <w:rFonts w:ascii="Verdana" w:hAnsi="Verdana"/>
          <w:b/>
          <w:i/>
        </w:rPr>
      </w:pPr>
      <w:r w:rsidRPr="00445662">
        <w:rPr>
          <w:rFonts w:ascii="Verdana" w:hAnsi="Verdana"/>
          <w:b/>
          <w:i/>
        </w:rPr>
        <w:t>La fabrication du journal</w:t>
      </w:r>
      <w:r w:rsidR="00972298">
        <w:rPr>
          <w:rFonts w:ascii="Verdana" w:hAnsi="Verdana"/>
          <w:b/>
          <w:i/>
        </w:rPr>
        <w:t xml:space="preserve"> </w:t>
      </w:r>
    </w:p>
    <w:p w:rsidR="00CE029F" w:rsidRPr="00921F99" w:rsidRDefault="00AD344F" w:rsidP="00F115C2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À </w:t>
      </w:r>
      <w:r w:rsidR="00CE029F" w:rsidRPr="00921F99">
        <w:rPr>
          <w:rFonts w:ascii="Verdana" w:hAnsi="Verdana"/>
        </w:rPr>
        <w:t xml:space="preserve">la fois maquettiste et relecteur, il </w:t>
      </w:r>
      <w:r w:rsidR="00D8603B">
        <w:rPr>
          <w:rFonts w:ascii="Verdana" w:hAnsi="Verdana"/>
        </w:rPr>
        <w:t xml:space="preserve">ou elle </w:t>
      </w:r>
      <w:r w:rsidR="00CE029F" w:rsidRPr="00921F99">
        <w:rPr>
          <w:rFonts w:ascii="Verdana" w:hAnsi="Verdana"/>
        </w:rPr>
        <w:t>rend les articles lisibles</w:t>
      </w:r>
      <w:r w:rsidR="00821A2C" w:rsidRPr="00921F99">
        <w:rPr>
          <w:rFonts w:ascii="Verdana" w:hAnsi="Verdana"/>
        </w:rPr>
        <w:t xml:space="preserve"> et</w:t>
      </w:r>
      <w:r w:rsidR="00CE029F" w:rsidRPr="00921F99">
        <w:rPr>
          <w:rFonts w:ascii="Verdana" w:hAnsi="Verdana"/>
        </w:rPr>
        <w:t xml:space="preserve"> compréhensibles </w:t>
      </w:r>
      <w:r w:rsidR="00821A2C" w:rsidRPr="00921F99">
        <w:rPr>
          <w:rFonts w:ascii="Verdana" w:hAnsi="Verdana"/>
        </w:rPr>
        <w:t xml:space="preserve">pour un large public (il </w:t>
      </w:r>
      <w:r w:rsidR="00FA3B69">
        <w:rPr>
          <w:rFonts w:ascii="Verdana" w:hAnsi="Verdana"/>
        </w:rPr>
        <w:t xml:space="preserve">ou elle </w:t>
      </w:r>
      <w:r w:rsidR="00821A2C" w:rsidRPr="00921F99">
        <w:rPr>
          <w:rFonts w:ascii="Verdana" w:hAnsi="Verdana"/>
        </w:rPr>
        <w:t>souligne en rouge les mots qui lui semblent, de ce point de vue, compliqué</w:t>
      </w:r>
      <w:r w:rsidR="00FA3B69">
        <w:rPr>
          <w:rFonts w:ascii="Verdana" w:hAnsi="Verdana"/>
        </w:rPr>
        <w:t>s</w:t>
      </w:r>
      <w:r w:rsidR="00821A2C" w:rsidRPr="00921F99">
        <w:rPr>
          <w:rFonts w:ascii="Verdana" w:hAnsi="Verdana"/>
        </w:rPr>
        <w:t xml:space="preserve">). Par sa mise en page, il </w:t>
      </w:r>
      <w:r w:rsidR="00D8603B">
        <w:rPr>
          <w:rFonts w:ascii="Verdana" w:hAnsi="Verdana"/>
        </w:rPr>
        <w:t xml:space="preserve">ou elle </w:t>
      </w:r>
      <w:r w:rsidR="00821A2C" w:rsidRPr="00921F99">
        <w:rPr>
          <w:rFonts w:ascii="Verdana" w:hAnsi="Verdana"/>
        </w:rPr>
        <w:t>facilite la lecture des textes et les rend</w:t>
      </w:r>
      <w:r w:rsidR="00444A74" w:rsidRPr="00921F99">
        <w:rPr>
          <w:rFonts w:ascii="Verdana" w:hAnsi="Verdana"/>
        </w:rPr>
        <w:t xml:space="preserve"> </w:t>
      </w:r>
      <w:r w:rsidR="00821A2C" w:rsidRPr="00921F99">
        <w:rPr>
          <w:rFonts w:ascii="Verdana" w:hAnsi="Verdana"/>
        </w:rPr>
        <w:t>a</w:t>
      </w:r>
      <w:r w:rsidR="00CE029F" w:rsidRPr="00921F99">
        <w:rPr>
          <w:rFonts w:ascii="Verdana" w:hAnsi="Verdana"/>
        </w:rPr>
        <w:t>ttractifs.</w:t>
      </w:r>
    </w:p>
    <w:p w:rsidR="0010366A" w:rsidRDefault="00927B82" w:rsidP="00F115C2">
      <w:pPr>
        <w:ind w:firstLine="708"/>
        <w:jc w:val="both"/>
        <w:rPr>
          <w:rFonts w:ascii="Verdana" w:hAnsi="Verdana"/>
        </w:rPr>
      </w:pPr>
      <w:r w:rsidRPr="00921F99">
        <w:rPr>
          <w:rFonts w:ascii="Verdana" w:hAnsi="Verdana"/>
        </w:rPr>
        <w:t>Le /la sec</w:t>
      </w:r>
      <w:r w:rsidR="00FA3B69">
        <w:rPr>
          <w:rFonts w:ascii="Verdana" w:hAnsi="Verdana"/>
        </w:rPr>
        <w:t>rétaire participe au Comité de R</w:t>
      </w:r>
      <w:r w:rsidRPr="00921F99">
        <w:rPr>
          <w:rFonts w:ascii="Verdana" w:hAnsi="Verdana"/>
        </w:rPr>
        <w:t>édaction,</w:t>
      </w:r>
      <w:r w:rsidR="00504FDC" w:rsidRPr="00921F99">
        <w:rPr>
          <w:rFonts w:ascii="Verdana" w:hAnsi="Verdana"/>
        </w:rPr>
        <w:t xml:space="preserve"> </w:t>
      </w:r>
      <w:r w:rsidR="00821A2C" w:rsidRPr="00921F99">
        <w:rPr>
          <w:rFonts w:ascii="Verdana" w:hAnsi="Verdana"/>
        </w:rPr>
        <w:t>réceptionne</w:t>
      </w:r>
      <w:r w:rsidR="00B61752" w:rsidRPr="00921F99">
        <w:rPr>
          <w:rFonts w:ascii="Verdana" w:hAnsi="Verdana"/>
        </w:rPr>
        <w:t xml:space="preserve"> les articles,</w:t>
      </w:r>
      <w:r w:rsidR="0010366A" w:rsidRPr="00921F99">
        <w:rPr>
          <w:rFonts w:ascii="Verdana" w:hAnsi="Verdana"/>
        </w:rPr>
        <w:t xml:space="preserve"> relance les </w:t>
      </w:r>
      <w:r w:rsidR="00821A2C" w:rsidRPr="00921F99">
        <w:rPr>
          <w:rFonts w:ascii="Verdana" w:hAnsi="Verdana"/>
        </w:rPr>
        <w:t>auteurs</w:t>
      </w:r>
      <w:r w:rsidR="0010366A" w:rsidRPr="00921F99">
        <w:rPr>
          <w:rFonts w:ascii="Verdana" w:hAnsi="Verdana"/>
        </w:rPr>
        <w:t xml:space="preserve"> retardataires</w:t>
      </w:r>
      <w:r w:rsidR="00821A2C" w:rsidRPr="00921F99">
        <w:rPr>
          <w:rFonts w:ascii="Verdana" w:hAnsi="Verdana"/>
        </w:rPr>
        <w:t xml:space="preserve"> et</w:t>
      </w:r>
      <w:r w:rsidR="00504FDC" w:rsidRPr="00921F99">
        <w:rPr>
          <w:rFonts w:ascii="Verdana" w:hAnsi="Verdana"/>
        </w:rPr>
        <w:t xml:space="preserve"> relit </w:t>
      </w:r>
      <w:r w:rsidR="0010366A" w:rsidRPr="00921F99">
        <w:rPr>
          <w:rFonts w:ascii="Verdana" w:hAnsi="Verdana"/>
        </w:rPr>
        <w:t xml:space="preserve">attentivement. Il </w:t>
      </w:r>
      <w:r w:rsidR="00D8603B">
        <w:rPr>
          <w:rFonts w:ascii="Verdana" w:hAnsi="Verdana"/>
        </w:rPr>
        <w:t xml:space="preserve">ou elle </w:t>
      </w:r>
      <w:r w:rsidR="0010366A" w:rsidRPr="00921F99">
        <w:rPr>
          <w:rFonts w:ascii="Verdana" w:hAnsi="Verdana"/>
        </w:rPr>
        <w:t xml:space="preserve">est </w:t>
      </w:r>
      <w:r w:rsidR="00CE029F" w:rsidRPr="00921F99">
        <w:rPr>
          <w:rFonts w:ascii="Verdana" w:hAnsi="Verdana"/>
        </w:rPr>
        <w:t>à l’affût de la moindre erreur</w:t>
      </w:r>
      <w:r w:rsidR="00821A2C" w:rsidRPr="00921F99">
        <w:rPr>
          <w:rFonts w:ascii="Verdana" w:hAnsi="Verdana"/>
        </w:rPr>
        <w:t xml:space="preserve"> sur le plan de la grammaire, de l’</w:t>
      </w:r>
      <w:r w:rsidR="00CE029F" w:rsidRPr="00921F99">
        <w:rPr>
          <w:rFonts w:ascii="Verdana" w:hAnsi="Verdana"/>
        </w:rPr>
        <w:t>orthographe ou de</w:t>
      </w:r>
      <w:r w:rsidR="00821A2C" w:rsidRPr="00921F99">
        <w:rPr>
          <w:rFonts w:ascii="Verdana" w:hAnsi="Verdana"/>
        </w:rPr>
        <w:t xml:space="preserve"> la</w:t>
      </w:r>
      <w:r w:rsidR="00CE029F" w:rsidRPr="00921F99">
        <w:rPr>
          <w:rFonts w:ascii="Verdana" w:hAnsi="Verdana"/>
        </w:rPr>
        <w:t xml:space="preserve"> syntaxe</w:t>
      </w:r>
      <w:r w:rsidR="00B67C15">
        <w:rPr>
          <w:rFonts w:ascii="Verdana" w:hAnsi="Verdana"/>
        </w:rPr>
        <w:t xml:space="preserve"> et corrige en conséquence</w:t>
      </w:r>
      <w:r w:rsidR="00CE029F" w:rsidRPr="00921F99">
        <w:rPr>
          <w:rFonts w:ascii="Verdana" w:hAnsi="Verdana"/>
        </w:rPr>
        <w:t xml:space="preserve">. </w:t>
      </w:r>
    </w:p>
    <w:p w:rsidR="00ED0B17" w:rsidRPr="00445662" w:rsidRDefault="00504FDC" w:rsidP="00F115C2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Lorsqu’</w:t>
      </w:r>
      <w:r w:rsidR="0010366A">
        <w:rPr>
          <w:rFonts w:ascii="Verdana" w:hAnsi="Verdana"/>
        </w:rPr>
        <w:t xml:space="preserve">il ou </w:t>
      </w:r>
      <w:r w:rsidR="00B61752">
        <w:rPr>
          <w:rFonts w:ascii="Verdana" w:hAnsi="Verdana"/>
        </w:rPr>
        <w:t xml:space="preserve">elle reçoit </w:t>
      </w:r>
      <w:r>
        <w:rPr>
          <w:rFonts w:ascii="Verdana" w:hAnsi="Verdana"/>
        </w:rPr>
        <w:t>les articles</w:t>
      </w:r>
      <w:r w:rsidR="00B61752">
        <w:rPr>
          <w:rFonts w:ascii="Verdana" w:hAnsi="Verdana"/>
        </w:rPr>
        <w:t xml:space="preserve"> et les photos</w:t>
      </w:r>
      <w:r w:rsidR="00821A2C">
        <w:rPr>
          <w:rFonts w:ascii="Verdana" w:hAnsi="Verdana"/>
        </w:rPr>
        <w:t>,</w:t>
      </w:r>
      <w:r w:rsidR="00B61752">
        <w:rPr>
          <w:rFonts w:ascii="Verdana" w:hAnsi="Verdana"/>
        </w:rPr>
        <w:t xml:space="preserve"> </w:t>
      </w:r>
      <w:r w:rsidR="0010366A">
        <w:rPr>
          <w:rFonts w:ascii="Verdana" w:hAnsi="Verdana"/>
        </w:rPr>
        <w:t xml:space="preserve">il ou </w:t>
      </w:r>
      <w:r w:rsidR="00B61752">
        <w:rPr>
          <w:rFonts w:ascii="Verdana" w:hAnsi="Verdana"/>
        </w:rPr>
        <w:t xml:space="preserve">elle </w:t>
      </w:r>
      <w:r>
        <w:rPr>
          <w:rFonts w:ascii="Verdana" w:hAnsi="Verdana"/>
        </w:rPr>
        <w:t>vérifie</w:t>
      </w:r>
      <w:r w:rsidR="00B61752">
        <w:rPr>
          <w:rFonts w:ascii="Verdana" w:hAnsi="Verdana"/>
        </w:rPr>
        <w:t xml:space="preserve"> la résolution </w:t>
      </w:r>
      <w:r w:rsidR="00B61752" w:rsidRPr="00E4044E">
        <w:rPr>
          <w:rFonts w:ascii="Verdana" w:hAnsi="Verdana"/>
        </w:rPr>
        <w:t>(1200</w:t>
      </w:r>
      <w:r w:rsidR="00821A2C" w:rsidRPr="00E4044E">
        <w:rPr>
          <w:rFonts w:ascii="Verdana" w:hAnsi="Verdana"/>
        </w:rPr>
        <w:t>*</w:t>
      </w:r>
      <w:r w:rsidR="00B61752" w:rsidRPr="00E4044E">
        <w:rPr>
          <w:rFonts w:ascii="Verdana" w:hAnsi="Verdana"/>
        </w:rPr>
        <w:t>800 min=600ko</w:t>
      </w:r>
      <w:r w:rsidR="00B61752">
        <w:rPr>
          <w:rFonts w:ascii="Verdana" w:hAnsi="Verdana"/>
        </w:rPr>
        <w:t xml:space="preserve">) et les dépose sur un serveur dédié. </w:t>
      </w:r>
      <w:r w:rsidR="00972298">
        <w:rPr>
          <w:rFonts w:ascii="Verdana" w:hAnsi="Verdana"/>
        </w:rPr>
        <w:t>Il ou e</w:t>
      </w:r>
      <w:r w:rsidR="00B61752">
        <w:rPr>
          <w:rFonts w:ascii="Verdana" w:hAnsi="Verdana"/>
        </w:rPr>
        <w:t>lle participe avec le rédacteur en chef à l’élaboration du chemin de fer.</w:t>
      </w:r>
      <w:r w:rsidR="00927B82" w:rsidRPr="00445662">
        <w:rPr>
          <w:rFonts w:ascii="Verdana" w:hAnsi="Verdana"/>
        </w:rPr>
        <w:t xml:space="preserve"> </w:t>
      </w:r>
    </w:p>
    <w:p w:rsidR="00972298" w:rsidRDefault="00927B82" w:rsidP="00F115C2">
      <w:pPr>
        <w:ind w:firstLine="708"/>
        <w:jc w:val="both"/>
        <w:rPr>
          <w:rFonts w:ascii="Verdana" w:hAnsi="Verdana"/>
        </w:rPr>
      </w:pPr>
      <w:r w:rsidRPr="00445662">
        <w:rPr>
          <w:rFonts w:ascii="Verdana" w:hAnsi="Verdana"/>
        </w:rPr>
        <w:t>Le/la secrétaire coordonne et supervise toutes les étapes techniques du journal jusq</w:t>
      </w:r>
      <w:r w:rsidR="00972298">
        <w:rPr>
          <w:rFonts w:ascii="Verdana" w:hAnsi="Verdana"/>
        </w:rPr>
        <w:t xml:space="preserve">u’à la correction des épreuves en respectant les délais du bouclage. Il ou elle joue un rôle important avant l’envoi à l’imprimerie. Il ou elle doit savoir travailler rapidement et parfois sous pression. Il ou elle </w:t>
      </w:r>
      <w:r w:rsidR="00C12B37">
        <w:rPr>
          <w:rFonts w:ascii="Verdana" w:hAnsi="Verdana"/>
        </w:rPr>
        <w:t>aura à</w:t>
      </w:r>
      <w:r w:rsidR="00972298">
        <w:rPr>
          <w:rFonts w:ascii="Verdana" w:hAnsi="Verdana"/>
        </w:rPr>
        <w:t xml:space="preserve"> faire face aux imprévus et être suffisamment réactif </w:t>
      </w:r>
      <w:r w:rsidR="00C12B37">
        <w:rPr>
          <w:rFonts w:ascii="Verdana" w:hAnsi="Verdana"/>
        </w:rPr>
        <w:t xml:space="preserve">à des modifications de dernière minute, y compris </w:t>
      </w:r>
      <w:r w:rsidR="00972298">
        <w:rPr>
          <w:rFonts w:ascii="Verdana" w:hAnsi="Verdana"/>
        </w:rPr>
        <w:t xml:space="preserve">à un changement du chemin de fer au dernier moment. </w:t>
      </w:r>
    </w:p>
    <w:p w:rsidR="002C5676" w:rsidRPr="00E4044E" w:rsidRDefault="0021657B" w:rsidP="00F115C2">
      <w:pPr>
        <w:ind w:firstLine="708"/>
        <w:jc w:val="both"/>
        <w:rPr>
          <w:rFonts w:ascii="Verdana" w:hAnsi="Verdana"/>
        </w:rPr>
      </w:pPr>
      <w:r w:rsidRPr="00E4044E">
        <w:rPr>
          <w:rFonts w:ascii="Verdana" w:hAnsi="Verdana"/>
        </w:rPr>
        <w:t>Le/la secrétaire a une bonne maîtrise</w:t>
      </w:r>
      <w:r w:rsidR="00373ED5" w:rsidRPr="00E4044E">
        <w:rPr>
          <w:rFonts w:ascii="Verdana" w:hAnsi="Verdana"/>
        </w:rPr>
        <w:t xml:space="preserve"> d</w:t>
      </w:r>
      <w:r w:rsidR="002C5676" w:rsidRPr="00E4044E">
        <w:rPr>
          <w:rFonts w:ascii="Verdana" w:hAnsi="Verdana"/>
        </w:rPr>
        <w:t xml:space="preserve">es logiciels </w:t>
      </w:r>
      <w:r w:rsidR="00D8603B">
        <w:rPr>
          <w:rFonts w:ascii="Verdana" w:hAnsi="Verdana"/>
        </w:rPr>
        <w:t>bureautiques : W</w:t>
      </w:r>
      <w:r w:rsidR="00995FF0" w:rsidRPr="00E4044E">
        <w:rPr>
          <w:rFonts w:ascii="Verdana" w:hAnsi="Verdana"/>
        </w:rPr>
        <w:t>ord, Exce</w:t>
      </w:r>
      <w:r w:rsidR="00527615">
        <w:rPr>
          <w:rFonts w:ascii="Verdana" w:hAnsi="Verdana"/>
        </w:rPr>
        <w:t>l, PowerP</w:t>
      </w:r>
      <w:r w:rsidR="00373ED5" w:rsidRPr="00E4044E">
        <w:rPr>
          <w:rFonts w:ascii="Verdana" w:hAnsi="Verdana"/>
        </w:rPr>
        <w:t xml:space="preserve">oint, </w:t>
      </w:r>
      <w:proofErr w:type="spellStart"/>
      <w:r w:rsidR="00373ED5" w:rsidRPr="00E4044E">
        <w:rPr>
          <w:rFonts w:ascii="Verdana" w:hAnsi="Verdana"/>
        </w:rPr>
        <w:t>Pdf</w:t>
      </w:r>
      <w:proofErr w:type="spellEnd"/>
      <w:r w:rsidR="00373ED5" w:rsidRPr="00E4044E">
        <w:rPr>
          <w:rFonts w:ascii="Verdana" w:hAnsi="Verdana"/>
        </w:rPr>
        <w:t xml:space="preserve"> et d</w:t>
      </w:r>
      <w:r w:rsidR="00995FF0" w:rsidRPr="00E4044E">
        <w:rPr>
          <w:rFonts w:ascii="Verdana" w:hAnsi="Verdana"/>
        </w:rPr>
        <w:t>es logiciels</w:t>
      </w:r>
      <w:r w:rsidR="00373ED5" w:rsidRPr="00E4044E">
        <w:rPr>
          <w:rFonts w:ascii="Verdana" w:hAnsi="Verdana"/>
        </w:rPr>
        <w:t xml:space="preserve"> de publication assistée par ordinateur (PAO)</w:t>
      </w:r>
      <w:r w:rsidR="00995FF0" w:rsidRPr="00E4044E">
        <w:rPr>
          <w:rFonts w:ascii="Verdana" w:hAnsi="Verdana"/>
        </w:rPr>
        <w:t xml:space="preserve"> </w:t>
      </w:r>
      <w:r w:rsidR="002C5676" w:rsidRPr="00E4044E">
        <w:rPr>
          <w:rFonts w:ascii="Verdana" w:hAnsi="Verdana"/>
        </w:rPr>
        <w:t>:</w:t>
      </w:r>
      <w:r w:rsidR="00821A2C" w:rsidRPr="00E4044E">
        <w:rPr>
          <w:rFonts w:ascii="Verdana" w:hAnsi="Verdana"/>
        </w:rPr>
        <w:t xml:space="preserve"> in Design,</w:t>
      </w:r>
      <w:r w:rsidR="002C5676" w:rsidRPr="00E4044E">
        <w:rPr>
          <w:rFonts w:ascii="Verdana" w:hAnsi="Verdana"/>
        </w:rPr>
        <w:t xml:space="preserve"> </w:t>
      </w:r>
      <w:r w:rsidR="00046212" w:rsidRPr="00E4044E">
        <w:rPr>
          <w:rFonts w:ascii="Verdana" w:hAnsi="Verdana"/>
        </w:rPr>
        <w:t xml:space="preserve">Expert </w:t>
      </w:r>
      <w:proofErr w:type="spellStart"/>
      <w:r w:rsidR="00046212" w:rsidRPr="00E4044E">
        <w:rPr>
          <w:rFonts w:ascii="Verdana" w:hAnsi="Verdana"/>
        </w:rPr>
        <w:t>Pdf</w:t>
      </w:r>
      <w:proofErr w:type="spellEnd"/>
      <w:r w:rsidR="008C0D5E" w:rsidRPr="00E4044E">
        <w:rPr>
          <w:rFonts w:ascii="Verdana" w:hAnsi="Verdana"/>
        </w:rPr>
        <w:t xml:space="preserve"> HR</w:t>
      </w:r>
      <w:r w:rsidR="006F2C22" w:rsidRPr="00E4044E">
        <w:rPr>
          <w:rFonts w:ascii="Verdana" w:hAnsi="Verdana"/>
        </w:rPr>
        <w:t xml:space="preserve"> résolution</w:t>
      </w:r>
      <w:r w:rsidR="00046212" w:rsidRPr="00E4044E">
        <w:rPr>
          <w:rFonts w:ascii="Verdana" w:hAnsi="Verdana"/>
        </w:rPr>
        <w:t xml:space="preserve">, Pro Lexis, </w:t>
      </w:r>
      <w:r w:rsidR="006F2C22" w:rsidRPr="00E4044E">
        <w:rPr>
          <w:rFonts w:ascii="Verdana" w:hAnsi="Verdana"/>
        </w:rPr>
        <w:t xml:space="preserve">photos en CMJM, en </w:t>
      </w:r>
      <w:proofErr w:type="spellStart"/>
      <w:r w:rsidR="006F2C22" w:rsidRPr="00E4044E">
        <w:rPr>
          <w:rFonts w:ascii="Verdana" w:hAnsi="Verdana"/>
        </w:rPr>
        <w:t>jpg</w:t>
      </w:r>
      <w:proofErr w:type="spellEnd"/>
      <w:r w:rsidR="006F2C22" w:rsidRPr="00E4044E">
        <w:rPr>
          <w:rFonts w:ascii="Verdana" w:hAnsi="Verdana"/>
        </w:rPr>
        <w:t>,</w:t>
      </w:r>
    </w:p>
    <w:p w:rsidR="001A653E" w:rsidRDefault="002C5676" w:rsidP="00F115C2">
      <w:pPr>
        <w:jc w:val="both"/>
        <w:rPr>
          <w:rFonts w:ascii="Verdana" w:hAnsi="Verdana"/>
          <w:b/>
          <w:i/>
        </w:rPr>
      </w:pPr>
      <w:r w:rsidRPr="00445662">
        <w:rPr>
          <w:rFonts w:ascii="Verdana" w:hAnsi="Verdana"/>
          <w:b/>
          <w:i/>
        </w:rPr>
        <w:t>L</w:t>
      </w:r>
      <w:r w:rsidR="0021657B">
        <w:rPr>
          <w:rFonts w:ascii="Verdana" w:hAnsi="Verdana"/>
          <w:b/>
          <w:i/>
        </w:rPr>
        <w:t xml:space="preserve">es compétences indispensables </w:t>
      </w:r>
    </w:p>
    <w:p w:rsidR="00826007" w:rsidRPr="00826007" w:rsidRDefault="00826007" w:rsidP="00F115C2">
      <w:pPr>
        <w:ind w:firstLine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Issu</w:t>
      </w:r>
      <w:r w:rsidR="00C2167E">
        <w:rPr>
          <w:rFonts w:ascii="Verdana" w:hAnsi="Verdana"/>
        </w:rPr>
        <w:t>.e</w:t>
      </w:r>
      <w:proofErr w:type="spellEnd"/>
      <w:r>
        <w:rPr>
          <w:rFonts w:ascii="Verdana" w:hAnsi="Verdana"/>
        </w:rPr>
        <w:t xml:space="preserve"> d’une formation supérieure</w:t>
      </w:r>
      <w:r w:rsidR="00C12B37">
        <w:rPr>
          <w:rFonts w:ascii="Verdana" w:hAnsi="Verdana"/>
        </w:rPr>
        <w:t>,</w:t>
      </w:r>
      <w:r w:rsidR="00C2167E">
        <w:rPr>
          <w:rFonts w:ascii="Verdana" w:hAnsi="Verdana"/>
        </w:rPr>
        <w:t xml:space="preserve"> </w:t>
      </w:r>
      <w:r w:rsidR="00C12B37">
        <w:rPr>
          <w:rFonts w:ascii="Verdana" w:hAnsi="Verdana"/>
        </w:rPr>
        <w:t xml:space="preserve">type </w:t>
      </w:r>
      <w:r w:rsidR="00C2167E">
        <w:rPr>
          <w:rFonts w:ascii="Verdana" w:hAnsi="Verdana"/>
        </w:rPr>
        <w:t>DUT information, communication, option journalisme</w:t>
      </w:r>
    </w:p>
    <w:p w:rsidR="00C12B37" w:rsidRDefault="00C12B37" w:rsidP="00F115C2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Possède parfaitement les règles de la langue française ainsi que l’orthographe </w:t>
      </w:r>
    </w:p>
    <w:p w:rsidR="00972298" w:rsidRPr="00972298" w:rsidRDefault="00373ED5" w:rsidP="00F115C2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Connaissance du code typographique</w:t>
      </w:r>
      <w:r w:rsidR="00972298">
        <w:rPr>
          <w:rFonts w:ascii="Verdana" w:hAnsi="Verdana"/>
        </w:rPr>
        <w:t xml:space="preserve"> </w:t>
      </w:r>
    </w:p>
    <w:p w:rsidR="001A653E" w:rsidRPr="00373ED5" w:rsidRDefault="001A653E" w:rsidP="00F115C2">
      <w:pPr>
        <w:ind w:firstLine="708"/>
        <w:jc w:val="both"/>
        <w:rPr>
          <w:rFonts w:ascii="Verdana" w:hAnsi="Verdana"/>
        </w:rPr>
      </w:pPr>
      <w:r w:rsidRPr="00373ED5">
        <w:rPr>
          <w:rFonts w:ascii="Verdana" w:hAnsi="Verdana"/>
        </w:rPr>
        <w:t>Bonne culture générale</w:t>
      </w:r>
    </w:p>
    <w:p w:rsidR="00373ED5" w:rsidRPr="00373ED5" w:rsidRDefault="00373ED5" w:rsidP="00F115C2">
      <w:pPr>
        <w:ind w:firstLine="708"/>
        <w:jc w:val="both"/>
        <w:rPr>
          <w:rFonts w:ascii="Verdana" w:hAnsi="Verdana"/>
        </w:rPr>
      </w:pPr>
      <w:r w:rsidRPr="00373ED5">
        <w:rPr>
          <w:rFonts w:ascii="Verdana" w:hAnsi="Verdana"/>
        </w:rPr>
        <w:t>Bonne maîtrise des logiciels </w:t>
      </w:r>
      <w:r w:rsidR="00C12B37">
        <w:rPr>
          <w:rFonts w:ascii="Verdana" w:hAnsi="Verdana"/>
        </w:rPr>
        <w:t>de bureautique</w:t>
      </w:r>
      <w:r w:rsidR="00527615">
        <w:rPr>
          <w:rFonts w:ascii="Verdana" w:hAnsi="Verdana"/>
        </w:rPr>
        <w:t xml:space="preserve">: </w:t>
      </w:r>
      <w:proofErr w:type="spellStart"/>
      <w:r w:rsidR="00527615">
        <w:rPr>
          <w:rFonts w:ascii="Verdana" w:hAnsi="Verdana"/>
        </w:rPr>
        <w:t>wWrd</w:t>
      </w:r>
      <w:proofErr w:type="spellEnd"/>
      <w:r w:rsidR="00527615">
        <w:rPr>
          <w:rFonts w:ascii="Verdana" w:hAnsi="Verdana"/>
        </w:rPr>
        <w:t>, Excel, PowerP</w:t>
      </w:r>
      <w:r w:rsidRPr="00373ED5">
        <w:rPr>
          <w:rFonts w:ascii="Verdana" w:hAnsi="Verdana"/>
        </w:rPr>
        <w:t xml:space="preserve">oint, </w:t>
      </w:r>
      <w:proofErr w:type="spellStart"/>
      <w:r w:rsidRPr="00373ED5">
        <w:rPr>
          <w:rFonts w:ascii="Verdana" w:hAnsi="Verdana"/>
        </w:rPr>
        <w:t>Pdf</w:t>
      </w:r>
      <w:proofErr w:type="spellEnd"/>
    </w:p>
    <w:p w:rsidR="0021657B" w:rsidRDefault="0021657B" w:rsidP="00F115C2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Bonne ma</w:t>
      </w:r>
      <w:r w:rsidR="00373ED5">
        <w:rPr>
          <w:rFonts w:ascii="Verdana" w:hAnsi="Verdana"/>
        </w:rPr>
        <w:t>îtrise des logiciels PAO</w:t>
      </w:r>
      <w:r w:rsidR="00527615">
        <w:rPr>
          <w:rFonts w:ascii="Verdana" w:hAnsi="Verdana"/>
        </w:rPr>
        <w:t> :</w:t>
      </w:r>
      <w:r w:rsidR="00821A2C" w:rsidRPr="00821A2C">
        <w:rPr>
          <w:rFonts w:ascii="Verdana" w:hAnsi="Verdana"/>
        </w:rPr>
        <w:t xml:space="preserve"> </w:t>
      </w:r>
      <w:r w:rsidR="00527615">
        <w:rPr>
          <w:rFonts w:ascii="Verdana" w:hAnsi="Verdana"/>
        </w:rPr>
        <w:t>In Design, …</w:t>
      </w:r>
    </w:p>
    <w:p w:rsidR="0021657B" w:rsidRDefault="0021657B" w:rsidP="00F115C2">
      <w:pPr>
        <w:jc w:val="both"/>
        <w:rPr>
          <w:rFonts w:ascii="Verdana" w:hAnsi="Verdana"/>
          <w:b/>
          <w:i/>
        </w:rPr>
      </w:pPr>
      <w:r w:rsidRPr="0021657B">
        <w:rPr>
          <w:rFonts w:ascii="Verdana" w:hAnsi="Verdana"/>
          <w:b/>
          <w:i/>
        </w:rPr>
        <w:t>Les qualités nécessaires</w:t>
      </w:r>
    </w:p>
    <w:p w:rsidR="0021657B" w:rsidRPr="0021657B" w:rsidRDefault="0021657B" w:rsidP="00F115C2">
      <w:pPr>
        <w:ind w:firstLine="708"/>
        <w:jc w:val="both"/>
        <w:rPr>
          <w:rFonts w:ascii="Verdana" w:hAnsi="Verdana"/>
        </w:rPr>
      </w:pPr>
      <w:r w:rsidRPr="0021657B">
        <w:rPr>
          <w:rFonts w:ascii="Verdana" w:hAnsi="Verdana"/>
        </w:rPr>
        <w:t>R</w:t>
      </w:r>
      <w:r>
        <w:rPr>
          <w:rFonts w:ascii="Verdana" w:hAnsi="Verdana"/>
        </w:rPr>
        <w:t>i</w:t>
      </w:r>
      <w:r w:rsidRPr="0021657B">
        <w:rPr>
          <w:rFonts w:ascii="Verdana" w:hAnsi="Verdana"/>
        </w:rPr>
        <w:t>gueur</w:t>
      </w:r>
      <w:r>
        <w:rPr>
          <w:rFonts w:ascii="Verdana" w:hAnsi="Verdana"/>
        </w:rPr>
        <w:t xml:space="preserve">, autonomie, </w:t>
      </w:r>
      <w:r w:rsidR="00107196">
        <w:rPr>
          <w:rFonts w:ascii="Verdana" w:hAnsi="Verdana"/>
        </w:rPr>
        <w:t>gestion du stress, sens de l’organisation, sens de la communication, travail en équipe.</w:t>
      </w:r>
    </w:p>
    <w:p w:rsidR="00107196" w:rsidRPr="00E4044E" w:rsidRDefault="00107196" w:rsidP="00F115C2">
      <w:pPr>
        <w:jc w:val="both"/>
        <w:rPr>
          <w:rFonts w:ascii="Verdana" w:hAnsi="Verdana"/>
          <w:b/>
          <w:i/>
        </w:rPr>
      </w:pPr>
      <w:r w:rsidRPr="00E4044E">
        <w:rPr>
          <w:rFonts w:ascii="Verdana" w:hAnsi="Verdana"/>
          <w:b/>
          <w:i/>
        </w:rPr>
        <w:t>Les caractéristiques du poste</w:t>
      </w:r>
    </w:p>
    <w:p w:rsidR="00A66A16" w:rsidRDefault="00527615" w:rsidP="00F115C2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Le/la secrétaire</w:t>
      </w:r>
      <w:r w:rsidR="00A66A16">
        <w:rPr>
          <w:rFonts w:ascii="Verdana" w:hAnsi="Verdana"/>
        </w:rPr>
        <w:t xml:space="preserve"> exerce</w:t>
      </w:r>
      <w:r>
        <w:rPr>
          <w:rFonts w:ascii="Verdana" w:hAnsi="Verdana"/>
        </w:rPr>
        <w:t>ra se</w:t>
      </w:r>
      <w:r w:rsidR="00A66A16">
        <w:rPr>
          <w:rFonts w:ascii="Verdana" w:hAnsi="Verdana"/>
        </w:rPr>
        <w:t xml:space="preserve">s missions sous la responsabilité du rédacteur en chef. </w:t>
      </w:r>
      <w:r w:rsidR="00AD344F">
        <w:rPr>
          <w:rFonts w:ascii="Verdana" w:hAnsi="Verdana"/>
        </w:rPr>
        <w:t>Il ou elle sera</w:t>
      </w:r>
      <w:r w:rsidR="00A66A16">
        <w:rPr>
          <w:rFonts w:ascii="Verdana" w:hAnsi="Verdana"/>
        </w:rPr>
        <w:t xml:space="preserve"> </w:t>
      </w:r>
      <w:proofErr w:type="spellStart"/>
      <w:r w:rsidR="00A66A16">
        <w:rPr>
          <w:rFonts w:ascii="Verdana" w:hAnsi="Verdana"/>
        </w:rPr>
        <w:t>amené</w:t>
      </w:r>
      <w:r w:rsidR="00B1748A">
        <w:rPr>
          <w:rFonts w:ascii="Verdana" w:hAnsi="Verdana"/>
        </w:rPr>
        <w:t>.e</w:t>
      </w:r>
      <w:proofErr w:type="spellEnd"/>
      <w:r w:rsidR="00A66A16">
        <w:rPr>
          <w:rFonts w:ascii="Verdana" w:hAnsi="Verdana"/>
        </w:rPr>
        <w:t xml:space="preserve"> à travailler en liaison avec le</w:t>
      </w:r>
      <w:r w:rsidR="00577E45">
        <w:rPr>
          <w:rFonts w:ascii="Verdana" w:hAnsi="Verdana"/>
        </w:rPr>
        <w:t> /la</w:t>
      </w:r>
      <w:r w:rsidR="000A79AC">
        <w:rPr>
          <w:rFonts w:ascii="Verdana" w:hAnsi="Verdana"/>
        </w:rPr>
        <w:t xml:space="preserve"> responsable</w:t>
      </w:r>
      <w:r w:rsidR="00A66A16">
        <w:rPr>
          <w:rFonts w:ascii="Verdana" w:hAnsi="Verdana"/>
        </w:rPr>
        <w:t xml:space="preserve"> des abonnements pour assurer la coordination des tâches. </w:t>
      </w:r>
    </w:p>
    <w:p w:rsidR="00A57B75" w:rsidRPr="00E4044E" w:rsidRDefault="00373ED5" w:rsidP="00F115C2">
      <w:pPr>
        <w:ind w:firstLine="708"/>
        <w:jc w:val="both"/>
        <w:rPr>
          <w:rFonts w:ascii="Verdana" w:hAnsi="Verdana"/>
        </w:rPr>
      </w:pPr>
      <w:r w:rsidRPr="00E4044E">
        <w:rPr>
          <w:rFonts w:ascii="Verdana" w:hAnsi="Verdana"/>
        </w:rPr>
        <w:t>Lieu du</w:t>
      </w:r>
      <w:r w:rsidR="00107196" w:rsidRPr="00E4044E">
        <w:rPr>
          <w:rFonts w:ascii="Verdana" w:hAnsi="Verdana"/>
        </w:rPr>
        <w:t xml:space="preserve"> travail</w:t>
      </w:r>
      <w:r w:rsidR="007B081A" w:rsidRPr="00E4044E">
        <w:rPr>
          <w:rFonts w:ascii="Verdana" w:hAnsi="Verdana"/>
        </w:rPr>
        <w:t xml:space="preserve"> : </w:t>
      </w:r>
      <w:r w:rsidR="00E4044E">
        <w:rPr>
          <w:rFonts w:ascii="Verdana" w:hAnsi="Verdana"/>
        </w:rPr>
        <w:t xml:space="preserve">principalement </w:t>
      </w:r>
      <w:r w:rsidR="00107196" w:rsidRPr="00E4044E">
        <w:rPr>
          <w:rFonts w:ascii="Verdana" w:hAnsi="Verdana"/>
        </w:rPr>
        <w:t xml:space="preserve">à domicile, </w:t>
      </w:r>
      <w:r w:rsidR="00E4044E">
        <w:rPr>
          <w:rFonts w:ascii="Verdana" w:hAnsi="Verdana"/>
        </w:rPr>
        <w:t xml:space="preserve">occasionnellement au siège de l’Association, le </w:t>
      </w:r>
      <w:r w:rsidR="00107196" w:rsidRPr="00E4044E">
        <w:rPr>
          <w:rFonts w:ascii="Verdana" w:hAnsi="Verdana"/>
        </w:rPr>
        <w:t xml:space="preserve">matériel </w:t>
      </w:r>
      <w:r w:rsidR="00E4044E">
        <w:rPr>
          <w:rFonts w:ascii="Verdana" w:hAnsi="Verdana"/>
        </w:rPr>
        <w:t xml:space="preserve">est </w:t>
      </w:r>
      <w:r w:rsidR="00107196" w:rsidRPr="00E4044E">
        <w:rPr>
          <w:rFonts w:ascii="Verdana" w:hAnsi="Verdana"/>
        </w:rPr>
        <w:t>fourni</w:t>
      </w:r>
    </w:p>
    <w:p w:rsidR="00107196" w:rsidRPr="00E4044E" w:rsidRDefault="00905A9C" w:rsidP="00F115C2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Type de contrat : CDD</w:t>
      </w:r>
      <w:r w:rsidR="002E4CDE">
        <w:rPr>
          <w:rFonts w:ascii="Verdana" w:hAnsi="Verdana"/>
        </w:rPr>
        <w:t xml:space="preserve"> avec période </w:t>
      </w:r>
      <w:r>
        <w:rPr>
          <w:rFonts w:ascii="Verdana" w:hAnsi="Verdana"/>
        </w:rPr>
        <w:t>d’essai pouvant aboutir à un CDI</w:t>
      </w:r>
      <w:r w:rsidR="002E4CDE">
        <w:rPr>
          <w:rFonts w:ascii="Verdana" w:hAnsi="Verdana"/>
        </w:rPr>
        <w:t xml:space="preserve"> au bout de 18 mois</w:t>
      </w:r>
    </w:p>
    <w:p w:rsidR="00107196" w:rsidRPr="00E4044E" w:rsidRDefault="00107196" w:rsidP="00F115C2">
      <w:pPr>
        <w:ind w:firstLine="708"/>
        <w:jc w:val="both"/>
        <w:rPr>
          <w:rFonts w:ascii="Verdana" w:hAnsi="Verdana"/>
        </w:rPr>
      </w:pPr>
      <w:r w:rsidRPr="00E4044E">
        <w:rPr>
          <w:rFonts w:ascii="Verdana" w:hAnsi="Verdana"/>
        </w:rPr>
        <w:t>Salaire :</w:t>
      </w:r>
      <w:r w:rsidR="00F115C2">
        <w:rPr>
          <w:rFonts w:ascii="Verdana" w:hAnsi="Verdana"/>
        </w:rPr>
        <w:t xml:space="preserve"> </w:t>
      </w:r>
      <w:r w:rsidR="00E4044E">
        <w:rPr>
          <w:rFonts w:ascii="Verdana" w:hAnsi="Verdana"/>
        </w:rPr>
        <w:t>1400€</w:t>
      </w:r>
      <w:r w:rsidR="00B1748A">
        <w:rPr>
          <w:rFonts w:ascii="Verdana" w:hAnsi="Verdana"/>
        </w:rPr>
        <w:t xml:space="preserve"> brut</w:t>
      </w:r>
      <w:r w:rsidR="00AD344F">
        <w:rPr>
          <w:rFonts w:ascii="Verdana" w:hAnsi="Verdana"/>
        </w:rPr>
        <w:t xml:space="preserve"> </w:t>
      </w:r>
      <w:bookmarkStart w:id="0" w:name="_GoBack"/>
      <w:bookmarkEnd w:id="0"/>
    </w:p>
    <w:p w:rsidR="00107196" w:rsidRPr="00E4044E" w:rsidRDefault="00107196" w:rsidP="00F115C2">
      <w:pPr>
        <w:ind w:firstLine="708"/>
        <w:jc w:val="both"/>
        <w:rPr>
          <w:rFonts w:ascii="Verdana" w:hAnsi="Verdana"/>
        </w:rPr>
      </w:pPr>
      <w:r w:rsidRPr="00E4044E">
        <w:rPr>
          <w:rFonts w:ascii="Verdana" w:hAnsi="Verdana"/>
        </w:rPr>
        <w:t xml:space="preserve">Durée : </w:t>
      </w:r>
      <w:r w:rsidR="00EE0428">
        <w:rPr>
          <w:rFonts w:ascii="Verdana" w:hAnsi="Verdana"/>
        </w:rPr>
        <w:t>sur la base de</w:t>
      </w:r>
      <w:r w:rsidR="00F115C2">
        <w:rPr>
          <w:rFonts w:ascii="Verdana" w:hAnsi="Verdana"/>
        </w:rPr>
        <w:t xml:space="preserve"> </w:t>
      </w:r>
      <w:r w:rsidR="00AD344F">
        <w:rPr>
          <w:rFonts w:ascii="Verdana" w:hAnsi="Verdana"/>
        </w:rPr>
        <w:t xml:space="preserve">24H/semaine, </w:t>
      </w:r>
      <w:r w:rsidR="00AD344F" w:rsidRPr="00E4044E">
        <w:rPr>
          <w:rFonts w:ascii="Verdana" w:hAnsi="Verdana"/>
        </w:rPr>
        <w:t>modulable en période de fabrication du journal</w:t>
      </w:r>
      <w:r w:rsidR="00AD344F">
        <w:rPr>
          <w:rFonts w:ascii="Verdana" w:hAnsi="Verdana"/>
        </w:rPr>
        <w:t xml:space="preserve"> et </w:t>
      </w:r>
      <w:r w:rsidR="00EA5D9F" w:rsidRPr="00E4044E">
        <w:rPr>
          <w:rFonts w:ascii="Verdana" w:hAnsi="Verdana"/>
        </w:rPr>
        <w:t xml:space="preserve">annualisée selon la convention collective </w:t>
      </w:r>
      <w:r w:rsidR="00A66A16">
        <w:rPr>
          <w:rFonts w:ascii="Verdana" w:hAnsi="Verdana"/>
        </w:rPr>
        <w:t>nationale des éditeurs</w:t>
      </w:r>
    </w:p>
    <w:p w:rsidR="00107196" w:rsidRDefault="00826007" w:rsidP="00F115C2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Permis B nécessaire pour effectuer q</w:t>
      </w:r>
      <w:r w:rsidR="00107196" w:rsidRPr="00A66A16">
        <w:rPr>
          <w:rFonts w:ascii="Verdana" w:hAnsi="Verdana"/>
        </w:rPr>
        <w:t xml:space="preserve">uelques déplacements ponctuels </w:t>
      </w:r>
      <w:r w:rsidR="00577E45">
        <w:rPr>
          <w:rFonts w:ascii="Verdana" w:hAnsi="Verdana"/>
        </w:rPr>
        <w:t xml:space="preserve">qui </w:t>
      </w:r>
      <w:r w:rsidR="00107196" w:rsidRPr="00A66A16">
        <w:rPr>
          <w:rFonts w:ascii="Verdana" w:hAnsi="Verdana"/>
        </w:rPr>
        <w:t>sont à prévoir : lieu du synode régional annuel</w:t>
      </w:r>
      <w:r w:rsidR="00A66A16" w:rsidRPr="00A66A16">
        <w:rPr>
          <w:rFonts w:ascii="Verdana" w:hAnsi="Verdana"/>
        </w:rPr>
        <w:t xml:space="preserve"> pour part</w:t>
      </w:r>
      <w:r w:rsidR="00AD344F">
        <w:rPr>
          <w:rFonts w:ascii="Verdana" w:hAnsi="Verdana"/>
        </w:rPr>
        <w:t>iciper à l’Assemblée G</w:t>
      </w:r>
      <w:r w:rsidR="00A66A16" w:rsidRPr="00A66A16">
        <w:rPr>
          <w:rFonts w:ascii="Verdana" w:hAnsi="Verdana"/>
        </w:rPr>
        <w:t>énérale de l’Association « La Voix Protestante »</w:t>
      </w:r>
      <w:r w:rsidR="00107196" w:rsidRPr="00A66A16">
        <w:rPr>
          <w:rFonts w:ascii="Verdana" w:hAnsi="Verdana"/>
        </w:rPr>
        <w:t>, et au siège de l’Association à Montauban</w:t>
      </w:r>
      <w:r w:rsidR="00A66A16">
        <w:rPr>
          <w:rFonts w:ascii="Verdana" w:hAnsi="Verdana"/>
        </w:rPr>
        <w:t xml:space="preserve">. </w:t>
      </w:r>
    </w:p>
    <w:p w:rsidR="00D43024" w:rsidRPr="00C2167E" w:rsidRDefault="00AD344F" w:rsidP="00F115C2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Le/la secrétaire sera</w:t>
      </w:r>
      <w:r w:rsidR="00826007" w:rsidRPr="00C2167E">
        <w:rPr>
          <w:rFonts w:ascii="Verdana" w:hAnsi="Verdana"/>
        </w:rPr>
        <w:t xml:space="preserve"> </w:t>
      </w:r>
      <w:proofErr w:type="spellStart"/>
      <w:r w:rsidR="00826007" w:rsidRPr="00C2167E">
        <w:rPr>
          <w:rFonts w:ascii="Verdana" w:hAnsi="Verdana"/>
        </w:rPr>
        <w:t>amené.e</w:t>
      </w:r>
      <w:proofErr w:type="spellEnd"/>
      <w:r w:rsidR="00826007" w:rsidRPr="00C2167E">
        <w:rPr>
          <w:rFonts w:ascii="Verdana" w:hAnsi="Verdana"/>
        </w:rPr>
        <w:t xml:space="preserve"> à collaborer </w:t>
      </w:r>
      <w:r w:rsidR="00D43024" w:rsidRPr="00C2167E">
        <w:rPr>
          <w:rFonts w:ascii="Verdana" w:hAnsi="Verdana"/>
        </w:rPr>
        <w:t xml:space="preserve"> avec les membres du Conseil d’administration</w:t>
      </w:r>
      <w:r w:rsidR="00826007" w:rsidRPr="00C2167E">
        <w:rPr>
          <w:rFonts w:ascii="Verdana" w:hAnsi="Verdana"/>
        </w:rPr>
        <w:t xml:space="preserve"> de la Voix Protestante</w:t>
      </w:r>
      <w:r w:rsidR="00D43024" w:rsidRPr="00C2167E">
        <w:rPr>
          <w:rFonts w:ascii="Verdana" w:hAnsi="Verdana"/>
        </w:rPr>
        <w:t xml:space="preserve">, </w:t>
      </w:r>
      <w:r w:rsidR="00826007" w:rsidRPr="00C2167E">
        <w:rPr>
          <w:rFonts w:ascii="Verdana" w:hAnsi="Verdana"/>
        </w:rPr>
        <w:t xml:space="preserve">les membres </w:t>
      </w:r>
      <w:r w:rsidR="002E4CDE">
        <w:rPr>
          <w:rFonts w:ascii="Verdana" w:hAnsi="Verdana"/>
        </w:rPr>
        <w:t>du Comité de R</w:t>
      </w:r>
      <w:r w:rsidR="00D43024" w:rsidRPr="00C2167E">
        <w:rPr>
          <w:rFonts w:ascii="Verdana" w:hAnsi="Verdana"/>
        </w:rPr>
        <w:t>édaction, le</w:t>
      </w:r>
      <w:r w:rsidR="002E4CDE">
        <w:rPr>
          <w:rFonts w:ascii="Verdana" w:hAnsi="Verdana"/>
        </w:rPr>
        <w:t xml:space="preserve"> Président du Conseil R</w:t>
      </w:r>
      <w:r w:rsidR="00826007" w:rsidRPr="00C2167E">
        <w:rPr>
          <w:rFonts w:ascii="Verdana" w:hAnsi="Verdana"/>
        </w:rPr>
        <w:t>égional</w:t>
      </w:r>
      <w:r>
        <w:rPr>
          <w:rFonts w:ascii="Verdana" w:hAnsi="Verdana"/>
        </w:rPr>
        <w:t xml:space="preserve"> de l’É</w:t>
      </w:r>
      <w:r w:rsidR="002E4CDE">
        <w:rPr>
          <w:rFonts w:ascii="Verdana" w:hAnsi="Verdana"/>
        </w:rPr>
        <w:t>glise P</w:t>
      </w:r>
      <w:r w:rsidR="00C2167E">
        <w:rPr>
          <w:rFonts w:ascii="Verdana" w:hAnsi="Verdana"/>
        </w:rPr>
        <w:t xml:space="preserve">rotestante du </w:t>
      </w:r>
      <w:proofErr w:type="spellStart"/>
      <w:r w:rsidR="00C2167E">
        <w:rPr>
          <w:rFonts w:ascii="Verdana" w:hAnsi="Verdana"/>
        </w:rPr>
        <w:t>Sud-Ouest</w:t>
      </w:r>
      <w:proofErr w:type="spellEnd"/>
      <w:r w:rsidR="00826007" w:rsidRPr="00C2167E">
        <w:rPr>
          <w:rFonts w:ascii="Verdana" w:hAnsi="Verdana"/>
        </w:rPr>
        <w:t>.</w:t>
      </w:r>
      <w:r w:rsidR="00D43024" w:rsidRPr="00C2167E">
        <w:rPr>
          <w:rFonts w:ascii="Verdana" w:hAnsi="Verdana"/>
        </w:rPr>
        <w:t xml:space="preserve"> La connaissance du protestantisme serait appréciée. </w:t>
      </w:r>
    </w:p>
    <w:p w:rsidR="006F3B48" w:rsidRPr="00C2167E" w:rsidRDefault="00C2167E" w:rsidP="00F115C2">
      <w:pPr>
        <w:jc w:val="both"/>
        <w:rPr>
          <w:rFonts w:ascii="Verdana" w:hAnsi="Verdana"/>
          <w:b/>
        </w:rPr>
      </w:pPr>
      <w:r w:rsidRPr="00C2167E">
        <w:rPr>
          <w:rFonts w:ascii="Verdana" w:hAnsi="Verdana"/>
          <w:b/>
        </w:rPr>
        <w:t>Modalités du dépôt des candidatures</w:t>
      </w:r>
    </w:p>
    <w:p w:rsidR="00D43024" w:rsidRPr="00C2167E" w:rsidRDefault="00D43024" w:rsidP="00F115C2">
      <w:pPr>
        <w:ind w:firstLine="708"/>
        <w:jc w:val="both"/>
        <w:rPr>
          <w:rFonts w:ascii="Verdana" w:hAnsi="Verdana"/>
        </w:rPr>
      </w:pPr>
      <w:r w:rsidRPr="00C2167E">
        <w:rPr>
          <w:rFonts w:ascii="Verdana" w:hAnsi="Verdana"/>
        </w:rPr>
        <w:t>Le poste est ouv</w:t>
      </w:r>
      <w:r w:rsidR="00C2167E">
        <w:rPr>
          <w:rFonts w:ascii="Verdana" w:hAnsi="Verdana"/>
        </w:rPr>
        <w:t>ert à compter du 1</w:t>
      </w:r>
      <w:r w:rsidR="00C2167E" w:rsidRPr="00C2167E">
        <w:rPr>
          <w:rFonts w:ascii="Verdana" w:hAnsi="Verdana"/>
          <w:vertAlign w:val="superscript"/>
        </w:rPr>
        <w:t>er</w:t>
      </w:r>
      <w:r w:rsidR="00C2167E">
        <w:rPr>
          <w:rFonts w:ascii="Verdana" w:hAnsi="Verdana"/>
        </w:rPr>
        <w:t xml:space="preserve"> novembre 2018</w:t>
      </w:r>
      <w:r w:rsidR="00577E45">
        <w:rPr>
          <w:rFonts w:ascii="Verdana" w:hAnsi="Verdana"/>
        </w:rPr>
        <w:t xml:space="preserve">. </w:t>
      </w:r>
    </w:p>
    <w:p w:rsidR="00D43024" w:rsidRDefault="00D43024" w:rsidP="00F115C2">
      <w:pPr>
        <w:ind w:firstLine="708"/>
        <w:jc w:val="both"/>
        <w:rPr>
          <w:rFonts w:ascii="Verdana" w:hAnsi="Verdana"/>
        </w:rPr>
      </w:pPr>
      <w:r w:rsidRPr="00C2167E">
        <w:rPr>
          <w:rFonts w:ascii="Verdana" w:hAnsi="Verdana"/>
        </w:rPr>
        <w:t>Les candidatures avec CV et lettre de moti</w:t>
      </w:r>
      <w:r w:rsidR="00C2167E">
        <w:rPr>
          <w:rFonts w:ascii="Verdana" w:hAnsi="Verdana"/>
        </w:rPr>
        <w:t xml:space="preserve">vation sont à adresser </w:t>
      </w:r>
      <w:r w:rsidR="00097326">
        <w:rPr>
          <w:rFonts w:ascii="Verdana" w:hAnsi="Verdana"/>
        </w:rPr>
        <w:t xml:space="preserve">à Madame la Présidente de l’Association au siège social ou par mail </w:t>
      </w:r>
      <w:hyperlink r:id="rId6" w:history="1">
        <w:r w:rsidR="00097326" w:rsidRPr="00B17CF3">
          <w:rPr>
            <w:rStyle w:val="Lienhypertexte"/>
            <w:rFonts w:ascii="Verdana" w:hAnsi="Verdana"/>
          </w:rPr>
          <w:t>ensemblerecrutement@gmail.com</w:t>
        </w:r>
      </w:hyperlink>
      <w:r w:rsidR="00097326">
        <w:rPr>
          <w:rFonts w:ascii="Verdana" w:hAnsi="Verdana"/>
        </w:rPr>
        <w:t xml:space="preserve"> </w:t>
      </w:r>
      <w:r w:rsidR="00C2167E">
        <w:rPr>
          <w:rFonts w:ascii="Verdana" w:hAnsi="Verdana"/>
        </w:rPr>
        <w:t>avant le 1</w:t>
      </w:r>
      <w:r w:rsidR="00C2167E" w:rsidRPr="00C2167E">
        <w:rPr>
          <w:rFonts w:ascii="Verdana" w:hAnsi="Verdana"/>
          <w:vertAlign w:val="superscript"/>
        </w:rPr>
        <w:t>er</w:t>
      </w:r>
      <w:r w:rsidR="00C2167E">
        <w:rPr>
          <w:rFonts w:ascii="Verdana" w:hAnsi="Verdana"/>
        </w:rPr>
        <w:t xml:space="preserve"> septembre 2018</w:t>
      </w:r>
      <w:r w:rsidR="00097326">
        <w:rPr>
          <w:rFonts w:ascii="Verdana" w:hAnsi="Verdana"/>
        </w:rPr>
        <w:t xml:space="preserve">. </w:t>
      </w:r>
    </w:p>
    <w:p w:rsidR="003952C2" w:rsidRPr="00F55693" w:rsidRDefault="00097326" w:rsidP="00F115C2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Contact pour tout renseignement : Christophe </w:t>
      </w:r>
      <w:proofErr w:type="spellStart"/>
      <w:r>
        <w:rPr>
          <w:rFonts w:ascii="Verdana" w:hAnsi="Verdana"/>
        </w:rPr>
        <w:t>Jacon</w:t>
      </w:r>
      <w:proofErr w:type="spellEnd"/>
      <w:r>
        <w:rPr>
          <w:rFonts w:ascii="Verdana" w:hAnsi="Verdana"/>
        </w:rPr>
        <w:t>, rédacteur en chef : 06.09.81.72.40</w:t>
      </w:r>
    </w:p>
    <w:sectPr w:rsidR="003952C2" w:rsidRPr="00F55693" w:rsidSect="00184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4D36"/>
    <w:multiLevelType w:val="hybridMultilevel"/>
    <w:tmpl w:val="B35E9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B17"/>
    <w:rsid w:val="00046212"/>
    <w:rsid w:val="000813DF"/>
    <w:rsid w:val="00086073"/>
    <w:rsid w:val="00093972"/>
    <w:rsid w:val="00097326"/>
    <w:rsid w:val="000A79AC"/>
    <w:rsid w:val="0010366A"/>
    <w:rsid w:val="00103FEF"/>
    <w:rsid w:val="00105831"/>
    <w:rsid w:val="00107196"/>
    <w:rsid w:val="001751EC"/>
    <w:rsid w:val="00184BF2"/>
    <w:rsid w:val="001850A4"/>
    <w:rsid w:val="001A653E"/>
    <w:rsid w:val="001B4410"/>
    <w:rsid w:val="001B57E1"/>
    <w:rsid w:val="0021657B"/>
    <w:rsid w:val="002B58ED"/>
    <w:rsid w:val="002B7B36"/>
    <w:rsid w:val="002C5676"/>
    <w:rsid w:val="002E4CDE"/>
    <w:rsid w:val="002F261D"/>
    <w:rsid w:val="0031482F"/>
    <w:rsid w:val="003459DB"/>
    <w:rsid w:val="00373ED5"/>
    <w:rsid w:val="003952C2"/>
    <w:rsid w:val="00402D77"/>
    <w:rsid w:val="00425D45"/>
    <w:rsid w:val="00433B6A"/>
    <w:rsid w:val="0044331C"/>
    <w:rsid w:val="00444A74"/>
    <w:rsid w:val="00445662"/>
    <w:rsid w:val="004E190A"/>
    <w:rsid w:val="00504FDC"/>
    <w:rsid w:val="00515D92"/>
    <w:rsid w:val="00527615"/>
    <w:rsid w:val="0056703E"/>
    <w:rsid w:val="00577E45"/>
    <w:rsid w:val="005E377C"/>
    <w:rsid w:val="005E4405"/>
    <w:rsid w:val="006C0CC1"/>
    <w:rsid w:val="006F2C22"/>
    <w:rsid w:val="006F3B48"/>
    <w:rsid w:val="00747784"/>
    <w:rsid w:val="007A7321"/>
    <w:rsid w:val="007B081A"/>
    <w:rsid w:val="008136CC"/>
    <w:rsid w:val="00821A2C"/>
    <w:rsid w:val="00826007"/>
    <w:rsid w:val="00860119"/>
    <w:rsid w:val="00866D9E"/>
    <w:rsid w:val="008C0D5E"/>
    <w:rsid w:val="00905A9C"/>
    <w:rsid w:val="00921F99"/>
    <w:rsid w:val="00927B82"/>
    <w:rsid w:val="009336BA"/>
    <w:rsid w:val="00972298"/>
    <w:rsid w:val="00995FF0"/>
    <w:rsid w:val="009C585C"/>
    <w:rsid w:val="009E6652"/>
    <w:rsid w:val="00A57B75"/>
    <w:rsid w:val="00A66A16"/>
    <w:rsid w:val="00A863AB"/>
    <w:rsid w:val="00AD344F"/>
    <w:rsid w:val="00AE51FF"/>
    <w:rsid w:val="00AF717E"/>
    <w:rsid w:val="00B1748A"/>
    <w:rsid w:val="00B3114D"/>
    <w:rsid w:val="00B61752"/>
    <w:rsid w:val="00B661A6"/>
    <w:rsid w:val="00B67C15"/>
    <w:rsid w:val="00BA6909"/>
    <w:rsid w:val="00C12B37"/>
    <w:rsid w:val="00C2167E"/>
    <w:rsid w:val="00C52C14"/>
    <w:rsid w:val="00C554CB"/>
    <w:rsid w:val="00CD2078"/>
    <w:rsid w:val="00CE0119"/>
    <w:rsid w:val="00CE029F"/>
    <w:rsid w:val="00D00419"/>
    <w:rsid w:val="00D43024"/>
    <w:rsid w:val="00D8603B"/>
    <w:rsid w:val="00DB2241"/>
    <w:rsid w:val="00E32562"/>
    <w:rsid w:val="00E4044E"/>
    <w:rsid w:val="00E92998"/>
    <w:rsid w:val="00EA5D9F"/>
    <w:rsid w:val="00EC6451"/>
    <w:rsid w:val="00ED0B17"/>
    <w:rsid w:val="00EE0428"/>
    <w:rsid w:val="00EE078C"/>
    <w:rsid w:val="00EF0C36"/>
    <w:rsid w:val="00F115C2"/>
    <w:rsid w:val="00F55693"/>
    <w:rsid w:val="00FA3B69"/>
    <w:rsid w:val="00FA7AA7"/>
    <w:rsid w:val="00FB4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58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6B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973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58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6B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973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semblerecrutemen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</dc:creator>
  <cp:lastModifiedBy>Michèle</cp:lastModifiedBy>
  <cp:revision>4</cp:revision>
  <dcterms:created xsi:type="dcterms:W3CDTF">2018-06-08T12:50:00Z</dcterms:created>
  <dcterms:modified xsi:type="dcterms:W3CDTF">2018-06-11T14:55:00Z</dcterms:modified>
</cp:coreProperties>
</file>